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Harold Street Medical Centre</w:t>
      </w:r>
    </w:p>
    <w:p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2 Harold Street</w:t>
      </w:r>
    </w:p>
    <w:p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Sheffield</w:t>
      </w:r>
    </w:p>
    <w:p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S6 3QW</w:t>
      </w:r>
    </w:p>
    <w:p w:rsidR="00187F9B" w:rsidRPr="001A4E38" w:rsidRDefault="00187F9B" w:rsidP="00187F9B">
      <w:pPr>
        <w:spacing w:after="0"/>
        <w:jc w:val="center"/>
        <w:rPr>
          <w:rStyle w:val="telfax"/>
          <w:rFonts w:ascii="Times New Roman" w:hAnsi="Times New Roman"/>
          <w:sz w:val="32"/>
          <w:szCs w:val="32"/>
        </w:rPr>
      </w:pPr>
      <w:r w:rsidRPr="001A4E38">
        <w:rPr>
          <w:rStyle w:val="telfax"/>
          <w:rFonts w:ascii="Times New Roman" w:hAnsi="Times New Roman"/>
          <w:b/>
          <w:sz w:val="32"/>
          <w:szCs w:val="32"/>
        </w:rPr>
        <w:t>Tel: 0114-233 2803</w:t>
      </w:r>
    </w:p>
    <w:p w:rsidR="00187F9B" w:rsidRPr="001A4E38" w:rsidRDefault="00187F9B" w:rsidP="00187F9B">
      <w:pPr>
        <w:spacing w:after="0"/>
        <w:jc w:val="center"/>
        <w:rPr>
          <w:rFonts w:ascii="Times New Roman" w:hAnsi="Times New Roman"/>
          <w:sz w:val="32"/>
          <w:szCs w:val="32"/>
        </w:rPr>
      </w:pPr>
      <w:r w:rsidRPr="001A4E38">
        <w:rPr>
          <w:rStyle w:val="telfax"/>
          <w:rFonts w:ascii="Times New Roman" w:hAnsi="Times New Roman"/>
          <w:b/>
          <w:sz w:val="32"/>
          <w:szCs w:val="32"/>
        </w:rPr>
        <w:t xml:space="preserve"> Fax: </w:t>
      </w:r>
      <w:r w:rsidRPr="001A4E38">
        <w:rPr>
          <w:rFonts w:ascii="Times New Roman" w:hAnsi="Times New Roman"/>
          <w:b/>
          <w:sz w:val="32"/>
          <w:szCs w:val="32"/>
        </w:rPr>
        <w:t>0114 233 3900</w:t>
      </w:r>
    </w:p>
    <w:p w:rsidR="00187F9B" w:rsidRPr="001A4E38" w:rsidRDefault="00FA23BE" w:rsidP="00187F9B">
      <w:pPr>
        <w:rPr>
          <w:rFonts w:ascii="Times New Roman" w:hAnsi="Times New Roman"/>
          <w:b/>
          <w:sz w:val="28"/>
          <w:szCs w:val="28"/>
        </w:rPr>
      </w:pPr>
      <w:r>
        <w:rPr>
          <w:rFonts w:ascii="Times New Roman" w:hAnsi="Times New Roman"/>
          <w:b/>
          <w:sz w:val="28"/>
          <w:szCs w:val="28"/>
        </w:rPr>
        <w:t>4</w:t>
      </w:r>
      <w:r w:rsidRPr="00FA23BE">
        <w:rPr>
          <w:rFonts w:ascii="Times New Roman" w:hAnsi="Times New Roman"/>
          <w:b/>
          <w:sz w:val="28"/>
          <w:szCs w:val="28"/>
          <w:vertAlign w:val="superscript"/>
        </w:rPr>
        <w:t>th</w:t>
      </w:r>
      <w:r>
        <w:rPr>
          <w:rFonts w:ascii="Times New Roman" w:hAnsi="Times New Roman"/>
          <w:b/>
          <w:sz w:val="28"/>
          <w:szCs w:val="28"/>
        </w:rPr>
        <w:t xml:space="preserve"> May </w:t>
      </w:r>
      <w:r w:rsidR="00187F9B" w:rsidRPr="001A4E38">
        <w:rPr>
          <w:rFonts w:ascii="Times New Roman" w:hAnsi="Times New Roman"/>
          <w:b/>
          <w:sz w:val="28"/>
          <w:szCs w:val="28"/>
        </w:rPr>
        <w:t>’17</w:t>
      </w:r>
    </w:p>
    <w:p w:rsidR="00623CCB" w:rsidRPr="001A4E38" w:rsidRDefault="00FA23BE" w:rsidP="00187F9B">
      <w:pPr>
        <w:rPr>
          <w:rFonts w:ascii="Times New Roman" w:hAnsi="Times New Roman"/>
          <w:sz w:val="28"/>
          <w:szCs w:val="28"/>
        </w:rPr>
      </w:pPr>
      <w:r>
        <w:rPr>
          <w:rFonts w:ascii="Times New Roman" w:hAnsi="Times New Roman"/>
          <w:sz w:val="28"/>
          <w:szCs w:val="28"/>
        </w:rPr>
        <w:t>This was our Second</w:t>
      </w:r>
      <w:r w:rsidR="00B71F9B" w:rsidRPr="001A4E38">
        <w:rPr>
          <w:rFonts w:ascii="Times New Roman" w:hAnsi="Times New Roman"/>
          <w:sz w:val="28"/>
          <w:szCs w:val="28"/>
        </w:rPr>
        <w:t xml:space="preserve"> meeting of the Patient P</w:t>
      </w:r>
      <w:r>
        <w:rPr>
          <w:rFonts w:ascii="Times New Roman" w:hAnsi="Times New Roman"/>
          <w:sz w:val="28"/>
          <w:szCs w:val="28"/>
        </w:rPr>
        <w:t>articipation Group (PPG), six patients, three staff and Community support worker attended.</w:t>
      </w:r>
    </w:p>
    <w:p w:rsidR="00B71F9B" w:rsidRPr="001A4E38" w:rsidRDefault="00B71F9B" w:rsidP="00187F9B">
      <w:pPr>
        <w:rPr>
          <w:rFonts w:ascii="Times New Roman" w:hAnsi="Times New Roman"/>
          <w:sz w:val="28"/>
          <w:szCs w:val="28"/>
        </w:rPr>
      </w:pPr>
    </w:p>
    <w:p w:rsidR="00B71F9B" w:rsidRDefault="00B71F9B" w:rsidP="00187F9B">
      <w:pPr>
        <w:rPr>
          <w:rFonts w:ascii="Times New Roman" w:hAnsi="Times New Roman"/>
          <w:sz w:val="28"/>
          <w:szCs w:val="28"/>
        </w:rPr>
      </w:pPr>
      <w:r w:rsidRPr="001A4E38">
        <w:rPr>
          <w:rFonts w:ascii="Times New Roman" w:hAnsi="Times New Roman"/>
          <w:sz w:val="28"/>
          <w:szCs w:val="28"/>
        </w:rPr>
        <w:t>PPG is made up of patients and practice staff who communicate at regular intervals to consider ways of making a positive contribution to the services and facilities offered by the practice to patients.  Benefits of having a PPG will be the improved communication with the patients, potential for mutually more respectful relationship, a better awareness for patients of how their practice operates, better understanding of the role and workload of a GP and practice staff.</w:t>
      </w:r>
    </w:p>
    <w:p w:rsidR="00B71F9B" w:rsidRPr="001A4E38" w:rsidRDefault="005D6214" w:rsidP="00187F9B">
      <w:pPr>
        <w:rPr>
          <w:rFonts w:ascii="Times New Roman" w:hAnsi="Times New Roman"/>
          <w:sz w:val="28"/>
          <w:szCs w:val="28"/>
        </w:rPr>
      </w:pPr>
      <w:r>
        <w:rPr>
          <w:rFonts w:ascii="Times New Roman" w:hAnsi="Times New Roman"/>
          <w:sz w:val="28"/>
          <w:szCs w:val="28"/>
        </w:rPr>
        <w:t>Minutes of last meeting agreed.</w:t>
      </w:r>
    </w:p>
    <w:p w:rsidR="005D6214" w:rsidRDefault="00B71F9B" w:rsidP="00187F9B">
      <w:pPr>
        <w:rPr>
          <w:rFonts w:ascii="Times New Roman" w:hAnsi="Times New Roman"/>
          <w:sz w:val="28"/>
          <w:szCs w:val="28"/>
        </w:rPr>
      </w:pPr>
      <w:r w:rsidRPr="001A4E38">
        <w:rPr>
          <w:rFonts w:ascii="Times New Roman" w:hAnsi="Times New Roman"/>
          <w:sz w:val="28"/>
          <w:szCs w:val="28"/>
        </w:rPr>
        <w:t xml:space="preserve">The patients that </w:t>
      </w:r>
      <w:r w:rsidR="000A5AE9" w:rsidRPr="001A4E38">
        <w:rPr>
          <w:rFonts w:ascii="Times New Roman" w:hAnsi="Times New Roman"/>
          <w:sz w:val="28"/>
          <w:szCs w:val="28"/>
        </w:rPr>
        <w:t>attended wished</w:t>
      </w:r>
      <w:r w:rsidRPr="001A4E38">
        <w:rPr>
          <w:rFonts w:ascii="Times New Roman" w:hAnsi="Times New Roman"/>
          <w:sz w:val="28"/>
          <w:szCs w:val="28"/>
        </w:rPr>
        <w:t xml:space="preserve"> to put on record that all the staff </w:t>
      </w:r>
      <w:proofErr w:type="gramStart"/>
      <w:r w:rsidRPr="001A4E38">
        <w:rPr>
          <w:rFonts w:ascii="Times New Roman" w:hAnsi="Times New Roman"/>
          <w:sz w:val="28"/>
          <w:szCs w:val="28"/>
        </w:rPr>
        <w:t>were</w:t>
      </w:r>
      <w:proofErr w:type="gramEnd"/>
      <w:r w:rsidRPr="001A4E38">
        <w:rPr>
          <w:rFonts w:ascii="Times New Roman" w:hAnsi="Times New Roman"/>
          <w:sz w:val="28"/>
          <w:szCs w:val="28"/>
        </w:rPr>
        <w:t xml:space="preserve"> friendly and</w:t>
      </w:r>
      <w:r w:rsidR="005D6214">
        <w:rPr>
          <w:rFonts w:ascii="Times New Roman" w:hAnsi="Times New Roman"/>
          <w:sz w:val="28"/>
          <w:szCs w:val="28"/>
        </w:rPr>
        <w:t xml:space="preserve"> very supportive.</w:t>
      </w:r>
      <w:r w:rsidRPr="001A4E38">
        <w:rPr>
          <w:rFonts w:ascii="Times New Roman" w:hAnsi="Times New Roman"/>
          <w:sz w:val="28"/>
          <w:szCs w:val="28"/>
        </w:rPr>
        <w:t xml:space="preserve">  </w:t>
      </w:r>
    </w:p>
    <w:p w:rsidR="005D6214" w:rsidRDefault="005D6214" w:rsidP="00187F9B">
      <w:pPr>
        <w:rPr>
          <w:rFonts w:ascii="Times New Roman" w:hAnsi="Times New Roman"/>
          <w:sz w:val="28"/>
          <w:szCs w:val="28"/>
        </w:rPr>
      </w:pPr>
      <w:r>
        <w:rPr>
          <w:rFonts w:ascii="Times New Roman" w:hAnsi="Times New Roman"/>
          <w:sz w:val="28"/>
          <w:szCs w:val="28"/>
        </w:rPr>
        <w:t xml:space="preserve">Practice Manager informed the meeting about Merger progress that we are working towards to make it happen and there is been some hurdles and barriers to solve out. </w:t>
      </w:r>
    </w:p>
    <w:p w:rsidR="005D6214" w:rsidRDefault="005D6214" w:rsidP="00187F9B">
      <w:pPr>
        <w:rPr>
          <w:rFonts w:ascii="Times New Roman" w:hAnsi="Times New Roman"/>
          <w:sz w:val="28"/>
          <w:szCs w:val="28"/>
        </w:rPr>
      </w:pPr>
      <w:r>
        <w:rPr>
          <w:rFonts w:ascii="Times New Roman" w:hAnsi="Times New Roman"/>
          <w:sz w:val="28"/>
          <w:szCs w:val="28"/>
        </w:rPr>
        <w:t>Meeting was informed that Nicola Sewell (receptionist) has moved out of Sheffield and left job as well. We have recruited Donna Higgin bottom (receptionist) at her place.</w:t>
      </w:r>
    </w:p>
    <w:p w:rsidR="005D6214" w:rsidRDefault="005D6214" w:rsidP="00187F9B">
      <w:pPr>
        <w:rPr>
          <w:rFonts w:ascii="Times New Roman" w:hAnsi="Times New Roman"/>
          <w:sz w:val="28"/>
          <w:szCs w:val="28"/>
        </w:rPr>
      </w:pPr>
      <w:r>
        <w:rPr>
          <w:rFonts w:ascii="Times New Roman" w:hAnsi="Times New Roman"/>
          <w:sz w:val="28"/>
          <w:szCs w:val="28"/>
        </w:rPr>
        <w:t>There was question rolled out to Patients about Thursday access and opening up surgery to which one replied that it will be good when merger takes place so it can fit patient needs and have more access. Other said that its fine what we are right now. So in short there were mixed comments from group regarding opening up on Thursday.</w:t>
      </w:r>
    </w:p>
    <w:p w:rsidR="005D6214" w:rsidRDefault="005D6214" w:rsidP="00187F9B">
      <w:pPr>
        <w:rPr>
          <w:rFonts w:ascii="Times New Roman" w:hAnsi="Times New Roman"/>
          <w:sz w:val="28"/>
          <w:szCs w:val="28"/>
        </w:rPr>
      </w:pPr>
    </w:p>
    <w:p w:rsidR="005D6214" w:rsidRDefault="005D6214" w:rsidP="00187F9B">
      <w:pPr>
        <w:rPr>
          <w:rFonts w:ascii="Times New Roman" w:hAnsi="Times New Roman"/>
          <w:sz w:val="28"/>
          <w:szCs w:val="28"/>
        </w:rPr>
      </w:pPr>
      <w:r>
        <w:rPr>
          <w:rFonts w:ascii="Times New Roman" w:hAnsi="Times New Roman"/>
          <w:sz w:val="28"/>
          <w:szCs w:val="28"/>
        </w:rPr>
        <w:lastRenderedPageBreak/>
        <w:t xml:space="preserve">In Question answers round </w:t>
      </w:r>
    </w:p>
    <w:p w:rsidR="005D6214" w:rsidRDefault="005D6214" w:rsidP="00187F9B">
      <w:pPr>
        <w:rPr>
          <w:rFonts w:ascii="Times New Roman" w:hAnsi="Times New Roman"/>
          <w:sz w:val="28"/>
          <w:szCs w:val="28"/>
        </w:rPr>
      </w:pPr>
      <w:r>
        <w:rPr>
          <w:rFonts w:ascii="Times New Roman" w:hAnsi="Times New Roman"/>
          <w:sz w:val="28"/>
          <w:szCs w:val="28"/>
        </w:rPr>
        <w:t>One said about appointment timings and it was assured that we will look into appointment problem.</w:t>
      </w:r>
    </w:p>
    <w:p w:rsidR="005D6214" w:rsidRDefault="005D6214" w:rsidP="00187F9B">
      <w:pPr>
        <w:rPr>
          <w:rFonts w:ascii="Times New Roman" w:hAnsi="Times New Roman"/>
          <w:sz w:val="28"/>
          <w:szCs w:val="28"/>
        </w:rPr>
      </w:pPr>
      <w:r>
        <w:rPr>
          <w:rFonts w:ascii="Times New Roman" w:hAnsi="Times New Roman"/>
          <w:sz w:val="28"/>
          <w:szCs w:val="28"/>
        </w:rPr>
        <w:t>Another said for phone line</w:t>
      </w:r>
      <w:r w:rsidR="003F383A">
        <w:rPr>
          <w:rFonts w:ascii="Times New Roman" w:hAnsi="Times New Roman"/>
          <w:sz w:val="28"/>
          <w:szCs w:val="28"/>
        </w:rPr>
        <w:t xml:space="preserve">s for Prescription opens up at 11:00 am and has to wait and can forget about it to which we said that we have to do it for purpose to </w:t>
      </w:r>
      <w:r w:rsidR="007A1DF6">
        <w:rPr>
          <w:rFonts w:ascii="Times New Roman" w:hAnsi="Times New Roman"/>
          <w:sz w:val="28"/>
          <w:szCs w:val="28"/>
        </w:rPr>
        <w:t>accommodate</w:t>
      </w:r>
      <w:r w:rsidR="003F383A">
        <w:rPr>
          <w:rFonts w:ascii="Times New Roman" w:hAnsi="Times New Roman"/>
          <w:sz w:val="28"/>
          <w:szCs w:val="28"/>
        </w:rPr>
        <w:t xml:space="preserve"> </w:t>
      </w:r>
      <w:r w:rsidR="007A1DF6">
        <w:rPr>
          <w:rFonts w:ascii="Times New Roman" w:hAnsi="Times New Roman"/>
          <w:sz w:val="28"/>
          <w:szCs w:val="28"/>
        </w:rPr>
        <w:t xml:space="preserve"> all patients.</w:t>
      </w:r>
    </w:p>
    <w:p w:rsidR="007A1DF6" w:rsidRDefault="007A1DF6" w:rsidP="00187F9B">
      <w:pPr>
        <w:rPr>
          <w:rFonts w:ascii="Times New Roman" w:hAnsi="Times New Roman"/>
          <w:sz w:val="28"/>
          <w:szCs w:val="28"/>
        </w:rPr>
      </w:pPr>
      <w:r>
        <w:rPr>
          <w:rFonts w:ascii="Times New Roman" w:hAnsi="Times New Roman"/>
          <w:sz w:val="28"/>
          <w:szCs w:val="28"/>
        </w:rPr>
        <w:t>There was a suggestion to put photo board for all staff which we can think.</w:t>
      </w:r>
    </w:p>
    <w:p w:rsidR="007A1DF6" w:rsidRDefault="007A1DF6" w:rsidP="00187F9B">
      <w:pPr>
        <w:rPr>
          <w:rFonts w:ascii="Times New Roman" w:hAnsi="Times New Roman"/>
          <w:sz w:val="28"/>
          <w:szCs w:val="28"/>
        </w:rPr>
      </w:pPr>
      <w:r>
        <w:rPr>
          <w:rFonts w:ascii="Times New Roman" w:hAnsi="Times New Roman"/>
          <w:sz w:val="28"/>
          <w:szCs w:val="28"/>
        </w:rPr>
        <w:t>One said that too many posters to read in waiting area but we have to put it up due to serving patient population and their needs.</w:t>
      </w:r>
    </w:p>
    <w:p w:rsidR="007A1DF6" w:rsidRDefault="007A1DF6" w:rsidP="00187F9B">
      <w:pPr>
        <w:rPr>
          <w:rFonts w:ascii="Times New Roman" w:hAnsi="Times New Roman"/>
          <w:sz w:val="28"/>
          <w:szCs w:val="28"/>
        </w:rPr>
      </w:pPr>
    </w:p>
    <w:p w:rsidR="007A1DF6" w:rsidRDefault="007A1DF6" w:rsidP="00187F9B">
      <w:pPr>
        <w:rPr>
          <w:rFonts w:ascii="Times New Roman" w:hAnsi="Times New Roman"/>
          <w:sz w:val="28"/>
          <w:szCs w:val="28"/>
        </w:rPr>
      </w:pPr>
      <w:r>
        <w:rPr>
          <w:rFonts w:ascii="Times New Roman" w:hAnsi="Times New Roman"/>
          <w:sz w:val="28"/>
          <w:szCs w:val="28"/>
        </w:rPr>
        <w:t xml:space="preserve">Last to this meeting Community Support Worker also introduced her role which is on bit of different side. Sees over 65 </w:t>
      </w:r>
      <w:proofErr w:type="spellStart"/>
      <w:r>
        <w:rPr>
          <w:rFonts w:ascii="Times New Roman" w:hAnsi="Times New Roman"/>
          <w:sz w:val="28"/>
          <w:szCs w:val="28"/>
        </w:rPr>
        <w:t>yeard</w:t>
      </w:r>
      <w:proofErr w:type="spellEnd"/>
      <w:r>
        <w:rPr>
          <w:rFonts w:ascii="Times New Roman" w:hAnsi="Times New Roman"/>
          <w:sz w:val="28"/>
          <w:szCs w:val="28"/>
        </w:rPr>
        <w:t xml:space="preserve"> old and does refer them for their needs like benefits, cleaning, cooking, </w:t>
      </w:r>
      <w:proofErr w:type="spellStart"/>
      <w:r>
        <w:rPr>
          <w:rFonts w:ascii="Times New Roman" w:hAnsi="Times New Roman"/>
          <w:sz w:val="28"/>
          <w:szCs w:val="28"/>
        </w:rPr>
        <w:t>gardening</w:t>
      </w:r>
      <w:proofErr w:type="gramStart"/>
      <w:r>
        <w:rPr>
          <w:rFonts w:ascii="Times New Roman" w:hAnsi="Times New Roman"/>
          <w:sz w:val="28"/>
          <w:szCs w:val="28"/>
        </w:rPr>
        <w:t>,hairdressers</w:t>
      </w:r>
      <w:proofErr w:type="spellEnd"/>
      <w:proofErr w:type="gramEnd"/>
      <w:r>
        <w:rPr>
          <w:rFonts w:ascii="Times New Roman" w:hAnsi="Times New Roman"/>
          <w:sz w:val="28"/>
          <w:szCs w:val="28"/>
        </w:rPr>
        <w:t xml:space="preserve"> and many more.  </w:t>
      </w:r>
      <w:proofErr w:type="gramStart"/>
      <w:r>
        <w:rPr>
          <w:rFonts w:ascii="Times New Roman" w:hAnsi="Times New Roman"/>
          <w:sz w:val="28"/>
          <w:szCs w:val="28"/>
        </w:rPr>
        <w:t>Much activities</w:t>
      </w:r>
      <w:proofErr w:type="gramEnd"/>
      <w:r>
        <w:rPr>
          <w:rFonts w:ascii="Times New Roman" w:hAnsi="Times New Roman"/>
          <w:sz w:val="28"/>
          <w:szCs w:val="28"/>
        </w:rPr>
        <w:t xml:space="preserve"> are </w:t>
      </w:r>
      <w:proofErr w:type="spellStart"/>
      <w:r>
        <w:rPr>
          <w:rFonts w:ascii="Times New Roman" w:hAnsi="Times New Roman"/>
          <w:sz w:val="28"/>
          <w:szCs w:val="28"/>
        </w:rPr>
        <w:t>doen</w:t>
      </w:r>
      <w:proofErr w:type="spellEnd"/>
      <w:r>
        <w:rPr>
          <w:rFonts w:ascii="Times New Roman" w:hAnsi="Times New Roman"/>
          <w:sz w:val="28"/>
          <w:szCs w:val="28"/>
        </w:rPr>
        <w:t xml:space="preserve"> to stop hospital admission. </w:t>
      </w:r>
    </w:p>
    <w:p w:rsidR="007A1DF6" w:rsidRDefault="007A1DF6" w:rsidP="00187F9B">
      <w:pPr>
        <w:rPr>
          <w:rFonts w:ascii="Times New Roman" w:hAnsi="Times New Roman"/>
          <w:sz w:val="28"/>
          <w:szCs w:val="28"/>
        </w:rPr>
      </w:pPr>
    </w:p>
    <w:p w:rsidR="006D16BB" w:rsidRPr="001A4E38" w:rsidRDefault="006D16BB" w:rsidP="00187F9B">
      <w:pPr>
        <w:rPr>
          <w:rFonts w:ascii="Times New Roman" w:hAnsi="Times New Roman"/>
          <w:sz w:val="28"/>
          <w:szCs w:val="28"/>
        </w:rPr>
      </w:pPr>
    </w:p>
    <w:p w:rsidR="001A4E38" w:rsidRPr="001A4E38" w:rsidRDefault="001A4E38" w:rsidP="001A4E38">
      <w:pPr>
        <w:rPr>
          <w:rFonts w:ascii="Times New Roman" w:hAnsi="Times New Roman"/>
          <w:sz w:val="28"/>
          <w:szCs w:val="28"/>
        </w:rPr>
      </w:pPr>
      <w:proofErr w:type="gramStart"/>
      <w:r w:rsidRPr="001A4E38">
        <w:rPr>
          <w:rFonts w:ascii="Times New Roman" w:hAnsi="Times New Roman"/>
          <w:sz w:val="28"/>
          <w:szCs w:val="28"/>
        </w:rPr>
        <w:t xml:space="preserve">The </w:t>
      </w:r>
      <w:r w:rsidR="007A1DF6">
        <w:rPr>
          <w:rFonts w:ascii="Times New Roman" w:hAnsi="Times New Roman"/>
          <w:sz w:val="28"/>
          <w:szCs w:val="28"/>
        </w:rPr>
        <w:t>next PPG Meeting is on the 30 Nov’</w:t>
      </w:r>
      <w:bookmarkStart w:id="0" w:name="_GoBack"/>
      <w:bookmarkEnd w:id="0"/>
      <w:r w:rsidRPr="001A4E38">
        <w:rPr>
          <w:rFonts w:ascii="Times New Roman" w:hAnsi="Times New Roman"/>
          <w:sz w:val="28"/>
          <w:szCs w:val="28"/>
        </w:rPr>
        <w:t xml:space="preserve"> 2017 in the waiting area at 12.00 noon.</w:t>
      </w:r>
      <w:proofErr w:type="gramEnd"/>
    </w:p>
    <w:p w:rsidR="001A4E38" w:rsidRPr="001A4E38" w:rsidRDefault="001A4E38" w:rsidP="00187F9B">
      <w:pPr>
        <w:rPr>
          <w:rFonts w:ascii="Times New Roman" w:hAnsi="Times New Roman"/>
          <w:sz w:val="28"/>
          <w:szCs w:val="28"/>
        </w:rPr>
      </w:pPr>
    </w:p>
    <w:p w:rsidR="006D16BB" w:rsidRPr="001A4E38" w:rsidRDefault="006D16BB" w:rsidP="00187F9B">
      <w:pPr>
        <w:rPr>
          <w:rFonts w:ascii="Times New Roman" w:hAnsi="Times New Roman"/>
          <w:sz w:val="28"/>
          <w:szCs w:val="28"/>
        </w:rPr>
      </w:pPr>
    </w:p>
    <w:p w:rsidR="00B71F9B" w:rsidRPr="001A4E38" w:rsidRDefault="00B71F9B" w:rsidP="00187F9B">
      <w:pPr>
        <w:rPr>
          <w:rFonts w:ascii="Times New Roman" w:hAnsi="Times New Roman"/>
          <w:sz w:val="28"/>
          <w:szCs w:val="28"/>
        </w:rPr>
      </w:pPr>
    </w:p>
    <w:sectPr w:rsidR="00B71F9B" w:rsidRPr="001A4E38" w:rsidSect="001A4E3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E3517"/>
    <w:multiLevelType w:val="hybridMultilevel"/>
    <w:tmpl w:val="D25CA7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4D62C5A"/>
    <w:multiLevelType w:val="hybridMultilevel"/>
    <w:tmpl w:val="29FE6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85"/>
    <w:rsid w:val="000A5AE9"/>
    <w:rsid w:val="00187F9B"/>
    <w:rsid w:val="001A4E38"/>
    <w:rsid w:val="003F383A"/>
    <w:rsid w:val="00445432"/>
    <w:rsid w:val="005D6214"/>
    <w:rsid w:val="00623CCB"/>
    <w:rsid w:val="00683346"/>
    <w:rsid w:val="006D16BB"/>
    <w:rsid w:val="007A1DF6"/>
    <w:rsid w:val="00824985"/>
    <w:rsid w:val="00B71F9B"/>
    <w:rsid w:val="00D51CA9"/>
    <w:rsid w:val="00FA2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9B"/>
    <w:pPr>
      <w:ind w:left="720"/>
      <w:contextualSpacing/>
    </w:pPr>
  </w:style>
  <w:style w:type="character" w:customStyle="1" w:styleId="telfax">
    <w:name w:val="telfax"/>
    <w:rsid w:val="00187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9B"/>
    <w:pPr>
      <w:ind w:left="720"/>
      <w:contextualSpacing/>
    </w:pPr>
  </w:style>
  <w:style w:type="character" w:customStyle="1" w:styleId="telfax">
    <w:name w:val="telfax"/>
    <w:rsid w:val="0018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C818-765F-415E-92EF-A282BA6A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Trupti Khandelwal</dc:creator>
  <cp:keywords/>
  <dc:description/>
  <cp:lastModifiedBy>Trupti Khandelwal</cp:lastModifiedBy>
  <cp:revision>5</cp:revision>
  <dcterms:created xsi:type="dcterms:W3CDTF">2017-04-05T10:58:00Z</dcterms:created>
  <dcterms:modified xsi:type="dcterms:W3CDTF">2017-11-29T14:31:00Z</dcterms:modified>
</cp:coreProperties>
</file>